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651" w:rsidRPr="00BF5024" w:rsidRDefault="000F0651" w:rsidP="005D2A0B">
      <w:pPr>
        <w:spacing w:after="120" w:line="276" w:lineRule="auto"/>
        <w:ind w:left="6480" w:firstLine="720"/>
        <w:jc w:val="both"/>
        <w:rPr>
          <w:rFonts w:ascii="Cambria" w:eastAsia="Times New Roman" w:hAnsi="Cambria"/>
          <w:b/>
          <w:bCs/>
          <w:i/>
          <w:iCs/>
          <w:lang w:eastAsia="en-US"/>
        </w:rPr>
      </w:pPr>
      <w:proofErr w:type="spellStart"/>
      <w:r w:rsidRPr="00BF5024">
        <w:rPr>
          <w:rFonts w:ascii="Cambria" w:eastAsia="Times New Roman" w:hAnsi="Cambria"/>
          <w:b/>
          <w:bCs/>
          <w:i/>
          <w:iCs/>
          <w:lang w:eastAsia="en-US"/>
        </w:rPr>
        <w:t>Oбразец</w:t>
      </w:r>
      <w:proofErr w:type="spellEnd"/>
      <w:r w:rsidRPr="00BF5024">
        <w:rPr>
          <w:rFonts w:ascii="Cambria" w:eastAsia="Times New Roman" w:hAnsi="Cambria"/>
          <w:b/>
          <w:bCs/>
          <w:i/>
          <w:iCs/>
          <w:lang w:eastAsia="en-US"/>
        </w:rPr>
        <w:t xml:space="preserve"> № 7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708"/>
        <w:gridCol w:w="5364"/>
      </w:tblGrid>
      <w:tr w:rsidR="000F0651" w:rsidRPr="00C144A0" w:rsidTr="00236EBB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651" w:rsidRPr="00A84B80" w:rsidRDefault="000F0651" w:rsidP="00236EBB">
            <w:pPr>
              <w:suppressAutoHyphens/>
              <w:jc w:val="both"/>
              <w:rPr>
                <w:rFonts w:ascii="Cambria" w:hAnsi="Cambria"/>
                <w:i/>
                <w:iCs/>
                <w:lang w:eastAsia="zh-CN"/>
              </w:rPr>
            </w:pPr>
            <w:r w:rsidRPr="00A84B80">
              <w:rPr>
                <w:rFonts w:ascii="Cambria" w:hAnsi="Cambria"/>
                <w:b/>
                <w:bCs/>
                <w:lang w:eastAsia="zh-CN"/>
              </w:rPr>
              <w:t>Наименование на Участника: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651" w:rsidRPr="00A84B80" w:rsidRDefault="000F0651" w:rsidP="00236EBB">
            <w:pPr>
              <w:suppressAutoHyphens/>
              <w:snapToGrid w:val="0"/>
              <w:ind w:left="252" w:hanging="360"/>
              <w:jc w:val="both"/>
              <w:rPr>
                <w:rFonts w:ascii="Cambria" w:hAnsi="Cambria"/>
                <w:i/>
                <w:iCs/>
                <w:kern w:val="1"/>
                <w:lang w:eastAsia="zh-CN"/>
              </w:rPr>
            </w:pPr>
          </w:p>
        </w:tc>
      </w:tr>
      <w:tr w:rsidR="000F0651" w:rsidRPr="00C144A0" w:rsidTr="00236EBB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651" w:rsidRPr="00A84B80" w:rsidRDefault="000F0651" w:rsidP="00236EBB">
            <w:pPr>
              <w:suppressAutoHyphens/>
              <w:jc w:val="both"/>
              <w:rPr>
                <w:rFonts w:ascii="Cambria" w:hAnsi="Cambria"/>
                <w:i/>
                <w:iCs/>
                <w:lang w:eastAsia="zh-CN"/>
              </w:rPr>
            </w:pPr>
            <w:r w:rsidRPr="00A84B80">
              <w:rPr>
                <w:rFonts w:ascii="Cambria" w:hAnsi="Cambria"/>
                <w:b/>
                <w:bCs/>
                <w:lang w:eastAsia="zh-CN"/>
              </w:rPr>
              <w:t>Седалище по регистрация: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651" w:rsidRPr="00A84B80" w:rsidRDefault="000F0651" w:rsidP="00236EBB">
            <w:pPr>
              <w:suppressAutoHyphens/>
              <w:snapToGrid w:val="0"/>
              <w:ind w:left="252" w:hanging="360"/>
              <w:jc w:val="both"/>
              <w:rPr>
                <w:rFonts w:ascii="Cambria" w:hAnsi="Cambria"/>
                <w:i/>
                <w:iCs/>
                <w:kern w:val="1"/>
                <w:lang w:eastAsia="zh-CN"/>
              </w:rPr>
            </w:pPr>
          </w:p>
        </w:tc>
      </w:tr>
      <w:tr w:rsidR="000F0651" w:rsidRPr="00C144A0" w:rsidTr="00236EBB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651" w:rsidRPr="00A84B80" w:rsidRDefault="000F0651" w:rsidP="00236EBB">
            <w:pPr>
              <w:suppressAutoHyphens/>
              <w:jc w:val="both"/>
              <w:rPr>
                <w:rFonts w:ascii="Cambria" w:hAnsi="Cambria"/>
                <w:i/>
                <w:iCs/>
                <w:lang w:eastAsia="zh-CN"/>
              </w:rPr>
            </w:pPr>
            <w:r w:rsidRPr="00A84B80">
              <w:rPr>
                <w:rFonts w:ascii="Cambria" w:hAnsi="Cambria"/>
                <w:b/>
                <w:bCs/>
                <w:lang w:eastAsia="zh-CN"/>
              </w:rPr>
              <w:t>Булстат номер /ЕИК/ др.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651" w:rsidRPr="00A84B80" w:rsidRDefault="000F0651" w:rsidP="00236EBB">
            <w:pPr>
              <w:suppressAutoHyphens/>
              <w:snapToGrid w:val="0"/>
              <w:ind w:left="252" w:hanging="360"/>
              <w:jc w:val="both"/>
              <w:rPr>
                <w:rFonts w:ascii="Cambria" w:hAnsi="Cambria"/>
                <w:i/>
                <w:iCs/>
                <w:kern w:val="1"/>
                <w:lang w:eastAsia="zh-CN"/>
              </w:rPr>
            </w:pPr>
          </w:p>
        </w:tc>
      </w:tr>
      <w:tr w:rsidR="000F0651" w:rsidRPr="00C144A0" w:rsidTr="00236EBB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651" w:rsidRPr="00A84B80" w:rsidRDefault="000F0651" w:rsidP="00236EBB">
            <w:pPr>
              <w:suppressAutoHyphens/>
              <w:jc w:val="both"/>
              <w:rPr>
                <w:rFonts w:ascii="Cambria" w:hAnsi="Cambria"/>
                <w:i/>
                <w:iCs/>
                <w:lang w:eastAsia="zh-CN"/>
              </w:rPr>
            </w:pPr>
            <w:r w:rsidRPr="00A84B80">
              <w:rPr>
                <w:rFonts w:ascii="Cambria" w:hAnsi="Cambria"/>
                <w:b/>
                <w:bCs/>
                <w:lang w:eastAsia="zh-CN"/>
              </w:rPr>
              <w:t>Точен адрес за кореспонденция: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651" w:rsidRPr="00A84B80" w:rsidRDefault="000F0651" w:rsidP="00236EBB">
            <w:pPr>
              <w:suppressAutoHyphens/>
              <w:ind w:left="360" w:hanging="18"/>
              <w:jc w:val="center"/>
              <w:rPr>
                <w:rFonts w:ascii="Cambria" w:hAnsi="Cambria"/>
                <w:b/>
                <w:bCs/>
                <w:kern w:val="1"/>
                <w:lang w:eastAsia="zh-CN"/>
              </w:rPr>
            </w:pPr>
            <w:r w:rsidRPr="00A84B80">
              <w:rPr>
                <w:rFonts w:ascii="Cambria" w:hAnsi="Cambria"/>
                <w:i/>
                <w:iCs/>
                <w:kern w:val="1"/>
                <w:lang w:eastAsia="zh-CN"/>
              </w:rPr>
              <w:t>(държава, град, пощенски код, улица, №)</w:t>
            </w:r>
          </w:p>
        </w:tc>
      </w:tr>
      <w:tr w:rsidR="000F0651" w:rsidRPr="00C144A0" w:rsidTr="00236EBB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651" w:rsidRPr="00A84B80" w:rsidRDefault="000F0651" w:rsidP="00236EBB">
            <w:pPr>
              <w:tabs>
                <w:tab w:val="center" w:pos="4153"/>
                <w:tab w:val="right" w:pos="8306"/>
              </w:tabs>
              <w:rPr>
                <w:rFonts w:ascii="Cambria" w:hAnsi="Cambria"/>
                <w:i/>
                <w:iCs/>
              </w:rPr>
            </w:pPr>
            <w:r w:rsidRPr="00A84B80">
              <w:rPr>
                <w:rFonts w:ascii="Cambria" w:hAnsi="Cambria"/>
                <w:b/>
                <w:bCs/>
              </w:rPr>
              <w:t>Телефонен номер: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651" w:rsidRPr="00A84B80" w:rsidRDefault="000F0651" w:rsidP="00236EBB">
            <w:pPr>
              <w:suppressAutoHyphens/>
              <w:snapToGrid w:val="0"/>
              <w:ind w:left="252"/>
              <w:jc w:val="both"/>
              <w:rPr>
                <w:rFonts w:ascii="Cambria" w:hAnsi="Cambria"/>
                <w:i/>
                <w:iCs/>
                <w:lang w:eastAsia="zh-CN"/>
              </w:rPr>
            </w:pPr>
          </w:p>
        </w:tc>
      </w:tr>
      <w:tr w:rsidR="000F0651" w:rsidRPr="00C144A0" w:rsidTr="00236EBB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651" w:rsidRPr="00A84B80" w:rsidRDefault="000F0651" w:rsidP="00236EBB">
            <w:pPr>
              <w:tabs>
                <w:tab w:val="center" w:pos="4153"/>
                <w:tab w:val="right" w:pos="8306"/>
              </w:tabs>
              <w:rPr>
                <w:rFonts w:ascii="Cambria" w:hAnsi="Cambria"/>
                <w:i/>
                <w:iCs/>
              </w:rPr>
            </w:pPr>
            <w:r w:rsidRPr="00A84B80">
              <w:rPr>
                <w:rFonts w:ascii="Cambria" w:hAnsi="Cambria"/>
                <w:b/>
                <w:bCs/>
              </w:rPr>
              <w:t>Факс номер: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651" w:rsidRPr="00A84B80" w:rsidRDefault="000F0651" w:rsidP="00236EBB">
            <w:pPr>
              <w:suppressAutoHyphens/>
              <w:snapToGrid w:val="0"/>
              <w:ind w:left="252" w:right="-108"/>
              <w:jc w:val="both"/>
              <w:rPr>
                <w:rFonts w:ascii="Cambria" w:hAnsi="Cambria"/>
                <w:i/>
                <w:iCs/>
                <w:lang w:eastAsia="zh-CN"/>
              </w:rPr>
            </w:pPr>
          </w:p>
        </w:tc>
      </w:tr>
      <w:tr w:rsidR="000F0651" w:rsidRPr="00C144A0" w:rsidTr="005D2A0B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651" w:rsidRPr="00A84B80" w:rsidRDefault="000F0651" w:rsidP="00236EBB">
            <w:pPr>
              <w:tabs>
                <w:tab w:val="center" w:pos="4153"/>
                <w:tab w:val="right" w:pos="8306"/>
              </w:tabs>
              <w:rPr>
                <w:rFonts w:ascii="Cambria" w:hAnsi="Cambria"/>
                <w:i/>
                <w:iCs/>
              </w:rPr>
            </w:pPr>
            <w:r w:rsidRPr="00A84B80">
              <w:rPr>
                <w:rFonts w:ascii="Cambria" w:hAnsi="Cambria"/>
                <w:b/>
                <w:bCs/>
              </w:rPr>
              <w:t>Лице за контакти: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651" w:rsidRPr="00A84B80" w:rsidRDefault="000F0651" w:rsidP="00236EBB">
            <w:pPr>
              <w:suppressAutoHyphens/>
              <w:snapToGrid w:val="0"/>
              <w:ind w:left="252"/>
              <w:jc w:val="both"/>
              <w:rPr>
                <w:rFonts w:ascii="Cambria" w:hAnsi="Cambria"/>
                <w:i/>
                <w:iCs/>
                <w:lang w:eastAsia="zh-CN"/>
              </w:rPr>
            </w:pPr>
          </w:p>
        </w:tc>
      </w:tr>
      <w:tr w:rsidR="000F0651" w:rsidRPr="00C144A0" w:rsidTr="005D2A0B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0F0651" w:rsidRPr="00A84B80" w:rsidRDefault="000F0651" w:rsidP="00236EBB">
            <w:pPr>
              <w:tabs>
                <w:tab w:val="center" w:pos="4153"/>
                <w:tab w:val="right" w:pos="8306"/>
              </w:tabs>
              <w:rPr>
                <w:rFonts w:ascii="Cambria" w:hAnsi="Cambria"/>
                <w:i/>
                <w:iCs/>
              </w:rPr>
            </w:pPr>
            <w:r w:rsidRPr="00A84B80">
              <w:rPr>
                <w:rFonts w:ascii="Cambria" w:hAnsi="Cambria"/>
                <w:b/>
                <w:bCs/>
              </w:rPr>
              <w:t xml:space="preserve">e </w:t>
            </w:r>
            <w:proofErr w:type="spellStart"/>
            <w:r w:rsidRPr="00A84B80">
              <w:rPr>
                <w:rFonts w:ascii="Cambria" w:hAnsi="Cambria"/>
                <w:b/>
                <w:bCs/>
              </w:rPr>
              <w:t>mail</w:t>
            </w:r>
            <w:proofErr w:type="spellEnd"/>
            <w:r w:rsidRPr="00A84B80">
              <w:rPr>
                <w:rFonts w:ascii="Cambria" w:hAnsi="Cambria"/>
                <w:b/>
                <w:bCs/>
              </w:rPr>
              <w:t>: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0651" w:rsidRPr="00A84B80" w:rsidRDefault="000F0651" w:rsidP="00236EBB">
            <w:pPr>
              <w:suppressAutoHyphens/>
              <w:snapToGrid w:val="0"/>
              <w:ind w:left="252"/>
              <w:jc w:val="both"/>
              <w:rPr>
                <w:rFonts w:ascii="Cambria" w:hAnsi="Cambria"/>
                <w:i/>
                <w:iCs/>
                <w:lang w:eastAsia="zh-CN"/>
              </w:rPr>
            </w:pPr>
          </w:p>
        </w:tc>
      </w:tr>
    </w:tbl>
    <w:p w:rsidR="000F0651" w:rsidRDefault="000F0651" w:rsidP="00F9430F">
      <w:pPr>
        <w:spacing w:after="120" w:line="276" w:lineRule="auto"/>
        <w:rPr>
          <w:rFonts w:ascii="Cambria" w:eastAsia="Times New Roman" w:hAnsi="Cambria"/>
          <w:bCs/>
          <w:i/>
          <w:iCs/>
          <w:lang w:eastAsia="en-US"/>
        </w:rPr>
      </w:pPr>
    </w:p>
    <w:p w:rsidR="000F0651" w:rsidRPr="005D2A0B" w:rsidRDefault="000F0651" w:rsidP="005D2A0B">
      <w:pPr>
        <w:spacing w:after="120" w:line="276" w:lineRule="auto"/>
        <w:ind w:firstLine="708"/>
        <w:jc w:val="right"/>
        <w:rPr>
          <w:rFonts w:ascii="Cambria" w:eastAsia="Times New Roman" w:hAnsi="Cambria"/>
          <w:bCs/>
          <w:i/>
          <w:iCs/>
          <w:lang w:eastAsia="en-US"/>
        </w:rPr>
      </w:pPr>
      <w:r w:rsidRPr="00411BBC">
        <w:rPr>
          <w:rFonts w:ascii="Cambria" w:eastAsia="Times New Roman" w:hAnsi="Cambria"/>
          <w:bCs/>
          <w:i/>
          <w:iCs/>
          <w:lang w:eastAsia="en-US"/>
        </w:rPr>
        <w:t xml:space="preserve">ДО </w:t>
      </w:r>
      <w:r>
        <w:rPr>
          <w:rFonts w:ascii="Cambria" w:eastAsia="Times New Roman" w:hAnsi="Cambria"/>
          <w:bCs/>
          <w:i/>
          <w:iCs/>
          <w:lang w:eastAsia="en-US"/>
        </w:rPr>
        <w:t xml:space="preserve">МИНИСТЕРСТВОТО НА </w:t>
      </w:r>
      <w:r>
        <w:rPr>
          <w:rFonts w:ascii="Cambria" w:eastAsia="Times New Roman" w:hAnsi="Cambria"/>
          <w:bCs/>
          <w:i/>
          <w:iCs/>
          <w:lang w:eastAsia="en-US"/>
        </w:rPr>
        <w:br/>
        <w:t xml:space="preserve">ВЪНШНИТЕ РАБОТИ </w:t>
      </w:r>
    </w:p>
    <w:p w:rsidR="000F0651" w:rsidRPr="00BF5024" w:rsidRDefault="005D2A0B" w:rsidP="000F0651">
      <w:pPr>
        <w:spacing w:after="120" w:line="276" w:lineRule="auto"/>
        <w:ind w:firstLine="708"/>
        <w:jc w:val="center"/>
        <w:rPr>
          <w:rFonts w:ascii="Cambria" w:eastAsia="Times New Roman" w:hAnsi="Cambria"/>
          <w:b/>
          <w:bCs/>
          <w:iCs/>
          <w:lang w:eastAsia="en-US"/>
        </w:rPr>
      </w:pPr>
      <w:r w:rsidRPr="00BF5024">
        <w:rPr>
          <w:rFonts w:ascii="Cambria" w:eastAsia="Times New Roman" w:hAnsi="Cambria"/>
          <w:b/>
          <w:bCs/>
          <w:iCs/>
          <w:lang w:eastAsia="en-US"/>
        </w:rPr>
        <w:t>ТЕХНИЧЕСКО ПРЕДЛОЖЕНИЕ ЗА ИЗПЪЛНЕНИЕ НА ПОРЪЧКАТА</w:t>
      </w:r>
    </w:p>
    <w:p w:rsidR="000F0651" w:rsidRPr="00BF5024" w:rsidRDefault="000F0651" w:rsidP="000F0651">
      <w:pPr>
        <w:spacing w:line="276" w:lineRule="auto"/>
        <w:jc w:val="both"/>
        <w:rPr>
          <w:rFonts w:ascii="Cambria" w:eastAsia="Times New Roman" w:hAnsi="Cambria"/>
          <w:bCs/>
          <w:iCs/>
          <w:lang w:eastAsia="en-US"/>
        </w:rPr>
      </w:pPr>
      <w:r w:rsidRPr="00BF5024">
        <w:rPr>
          <w:rFonts w:ascii="Cambria" w:eastAsia="Times New Roman" w:hAnsi="Cambria"/>
          <w:b/>
          <w:bCs/>
          <w:iCs/>
          <w:lang w:eastAsia="en-US"/>
        </w:rPr>
        <w:t xml:space="preserve">           </w:t>
      </w:r>
      <w:r w:rsidRPr="00BF5024">
        <w:rPr>
          <w:rFonts w:ascii="Cambria" w:eastAsia="Times New Roman" w:hAnsi="Cambria"/>
          <w:bCs/>
          <w:iCs/>
          <w:lang w:eastAsia="en-US"/>
        </w:rPr>
        <w:t>Долуподписаният/ата .........................................................................................................................</w:t>
      </w:r>
    </w:p>
    <w:p w:rsidR="000F0651" w:rsidRPr="00BF5024" w:rsidRDefault="000F0651" w:rsidP="000F0651">
      <w:pPr>
        <w:spacing w:line="276" w:lineRule="auto"/>
        <w:ind w:left="708" w:firstLine="708"/>
        <w:jc w:val="center"/>
        <w:rPr>
          <w:rFonts w:ascii="Cambria" w:eastAsia="Times New Roman" w:hAnsi="Cambria"/>
          <w:bCs/>
          <w:i/>
          <w:iCs/>
          <w:lang w:eastAsia="en-US"/>
        </w:rPr>
      </w:pPr>
      <w:r w:rsidRPr="00BF5024">
        <w:rPr>
          <w:rFonts w:ascii="Cambria" w:eastAsia="Times New Roman" w:hAnsi="Cambria"/>
          <w:bCs/>
          <w:i/>
          <w:iCs/>
          <w:lang w:eastAsia="en-US"/>
        </w:rPr>
        <w:t>(трите имена)</w:t>
      </w:r>
    </w:p>
    <w:p w:rsidR="000F0651" w:rsidRPr="00E073DA" w:rsidRDefault="000F0651" w:rsidP="000F0651">
      <w:pPr>
        <w:jc w:val="both"/>
        <w:outlineLvl w:val="3"/>
        <w:rPr>
          <w:rFonts w:ascii="Cambria" w:hAnsi="Cambria"/>
          <w:b/>
          <w:highlight w:val="yellow"/>
        </w:rPr>
      </w:pPr>
      <w:r w:rsidRPr="00BF5024">
        <w:rPr>
          <w:rFonts w:ascii="Cambria" w:eastAsia="Times New Roman" w:hAnsi="Cambria"/>
          <w:bCs/>
          <w:iCs/>
          <w:lang w:eastAsia="en-US"/>
        </w:rPr>
        <w:t xml:space="preserve">в качеството си на ........................... в/на ................................................. (наименование на участника), ЕИК (БУЛСТАТ) ........................, със седалище и адрес на управление: ........................................................................., участник в обществена поръчка, възлагана по реда на Глава двадесет и шеста от ЗОП с </w:t>
      </w:r>
      <w:r w:rsidRPr="00BF5024">
        <w:rPr>
          <w:rFonts w:ascii="Cambria" w:eastAsia="Times New Roman" w:hAnsi="Cambria"/>
          <w:b/>
          <w:bCs/>
          <w:lang w:eastAsia="en-US"/>
        </w:rPr>
        <w:t xml:space="preserve">предмет: </w:t>
      </w:r>
      <w:r w:rsidRPr="0025327B">
        <w:rPr>
          <w:rFonts w:ascii="Cambria" w:eastAsia="Calibri" w:hAnsi="Cambria"/>
          <w:b/>
          <w:lang w:eastAsia="en-US"/>
        </w:rPr>
        <w:t>„</w:t>
      </w:r>
      <w:r w:rsidR="00A84B80" w:rsidRPr="00A84B80">
        <w:rPr>
          <w:rFonts w:ascii="Cambria" w:eastAsia="Calibri" w:hAnsi="Cambria"/>
          <w:b/>
          <w:lang w:eastAsia="en-US"/>
        </w:rPr>
        <w:t>Абонаментно техническо поддържане на климатични и вентилационни системи</w:t>
      </w:r>
      <w:r w:rsidRPr="0025327B">
        <w:rPr>
          <w:rFonts w:ascii="Cambria" w:eastAsia="Calibri" w:hAnsi="Cambria"/>
          <w:b/>
          <w:lang w:eastAsia="en-US"/>
        </w:rPr>
        <w:t>“.</w:t>
      </w:r>
    </w:p>
    <w:p w:rsidR="000F0651" w:rsidRPr="00BF5024" w:rsidRDefault="000F0651" w:rsidP="000F0651">
      <w:pPr>
        <w:jc w:val="both"/>
        <w:rPr>
          <w:rFonts w:ascii="Cambria" w:eastAsia="Times New Roman" w:hAnsi="Cambria"/>
          <w:b/>
          <w:lang w:eastAsia="en-US"/>
        </w:rPr>
      </w:pPr>
    </w:p>
    <w:p w:rsidR="000F0651" w:rsidRPr="00BF5024" w:rsidRDefault="000F0651" w:rsidP="00F9430F">
      <w:pPr>
        <w:spacing w:line="276" w:lineRule="auto"/>
        <w:ind w:firstLine="720"/>
        <w:jc w:val="both"/>
        <w:rPr>
          <w:rFonts w:ascii="Cambria" w:eastAsia="Times New Roman" w:hAnsi="Cambria"/>
          <w:b/>
          <w:lang w:eastAsia="en-US"/>
        </w:rPr>
      </w:pPr>
      <w:r w:rsidRPr="00BF5024">
        <w:rPr>
          <w:rFonts w:ascii="Cambria" w:eastAsia="Times New Roman" w:hAnsi="Cambria"/>
          <w:b/>
          <w:lang w:eastAsia="en-US"/>
        </w:rPr>
        <w:t xml:space="preserve"> УВАЖАЕМИ ДАМИ И ГОСПОДА,</w:t>
      </w:r>
    </w:p>
    <w:p w:rsidR="000F0651" w:rsidRPr="00F9430F" w:rsidRDefault="000F0651" w:rsidP="000F0651">
      <w:pPr>
        <w:ind w:firstLine="708"/>
        <w:jc w:val="both"/>
        <w:outlineLvl w:val="3"/>
        <w:rPr>
          <w:rFonts w:ascii="Cambria" w:eastAsia="Times New Roman" w:hAnsi="Cambria"/>
          <w:b/>
        </w:rPr>
      </w:pPr>
      <w:r w:rsidRPr="00F9430F">
        <w:rPr>
          <w:rFonts w:ascii="Cambria" w:eastAsia="SimSun" w:hAnsi="Cambria"/>
          <w:lang w:eastAsia="ar-SA"/>
        </w:rPr>
        <w:t xml:space="preserve">След </w:t>
      </w:r>
      <w:r w:rsidRPr="00F9430F">
        <w:rPr>
          <w:rFonts w:ascii="Cambria" w:hAnsi="Cambria"/>
        </w:rPr>
        <w:t>като се запознахме</w:t>
      </w:r>
      <w:r w:rsidRPr="00F9430F">
        <w:rPr>
          <w:rFonts w:ascii="Cambria" w:eastAsia="SimSun" w:hAnsi="Cambria"/>
          <w:lang w:eastAsia="ar-SA"/>
        </w:rPr>
        <w:t xml:space="preserve"> с документацията </w:t>
      </w:r>
      <w:r w:rsidR="00A84B80" w:rsidRPr="00F9430F">
        <w:rPr>
          <w:rFonts w:ascii="Cambria" w:eastAsia="SimSun" w:hAnsi="Cambria"/>
          <w:lang w:eastAsia="ar-SA"/>
        </w:rPr>
        <w:t xml:space="preserve">към </w:t>
      </w:r>
      <w:r w:rsidRPr="00F9430F">
        <w:rPr>
          <w:rFonts w:ascii="Cambria" w:eastAsia="SimSun" w:hAnsi="Cambria"/>
          <w:lang w:eastAsia="ar-SA"/>
        </w:rPr>
        <w:t>обявата за възлагане на обществена поръчка с предмет: „</w:t>
      </w:r>
      <w:r w:rsidR="00A84B80" w:rsidRPr="00F9430F">
        <w:rPr>
          <w:rFonts w:ascii="Cambria" w:eastAsia="Calibri" w:hAnsi="Cambria"/>
          <w:b/>
          <w:lang w:eastAsia="en-US"/>
        </w:rPr>
        <w:t>Абонаментно техническо поддържане на климатични и вентилационни системи</w:t>
      </w:r>
      <w:r w:rsidRPr="00F9430F">
        <w:rPr>
          <w:rFonts w:ascii="Cambria" w:hAnsi="Cambria"/>
          <w:b/>
        </w:rPr>
        <w:t xml:space="preserve">“, </w:t>
      </w:r>
      <w:r w:rsidRPr="00F9430F">
        <w:rPr>
          <w:rFonts w:ascii="Cambria" w:eastAsia="SimSun" w:hAnsi="Cambria"/>
          <w:lang w:eastAsia="ar-SA"/>
        </w:rPr>
        <w:t>поемаме ангажимент да изпълним предмета на поръчката в съответствие с изискванията и условията на обявата на възложителя, вкл. на приложенията към нея, с приложимите нормативни</w:t>
      </w:r>
      <w:r w:rsidRPr="00F9430F">
        <w:rPr>
          <w:rFonts w:ascii="Cambria" w:hAnsi="Cambria"/>
        </w:rPr>
        <w:t xml:space="preserve"> изисквания и представяме на Вашето внимание настоящото предложение за </w:t>
      </w:r>
      <w:r w:rsidRPr="00F9430F">
        <w:rPr>
          <w:rFonts w:ascii="Cambria" w:hAnsi="Cambria"/>
          <w:lang w:bidi="en-US"/>
        </w:rPr>
        <w:t>изпълнение</w:t>
      </w:r>
      <w:r w:rsidRPr="00F9430F">
        <w:rPr>
          <w:rFonts w:ascii="Cambria" w:hAnsi="Cambria"/>
        </w:rPr>
        <w:t xml:space="preserve"> на обществената поръчка, както следва:</w:t>
      </w:r>
    </w:p>
    <w:p w:rsidR="00A84B80" w:rsidRPr="00F9430F" w:rsidRDefault="000F0651" w:rsidP="00A84B80">
      <w:pPr>
        <w:pStyle w:val="NumPar1"/>
        <w:numPr>
          <w:ilvl w:val="0"/>
          <w:numId w:val="2"/>
        </w:numPr>
        <w:tabs>
          <w:tab w:val="left" w:pos="540"/>
        </w:tabs>
        <w:spacing w:after="0"/>
        <w:ind w:left="0" w:firstLine="0"/>
        <w:rPr>
          <w:rFonts w:ascii="Cambria" w:hAnsi="Cambria"/>
        </w:rPr>
      </w:pPr>
      <w:r w:rsidRPr="00F9430F">
        <w:rPr>
          <w:rFonts w:ascii="Cambria" w:hAnsi="Cambria"/>
        </w:rPr>
        <w:t>Приемаме да изпълним поръчката в съответствие с изискванията, подробно описани в документацията за възлагане на обществената поръчка, при спазване на всички нормативни изисквания, свързани с изпълнението на обществената поръчка.</w:t>
      </w:r>
    </w:p>
    <w:p w:rsidR="00A84B80" w:rsidRPr="00F9430F" w:rsidRDefault="00A84B80" w:rsidP="00A84B80">
      <w:pPr>
        <w:pStyle w:val="ListParagraph"/>
        <w:numPr>
          <w:ilvl w:val="1"/>
          <w:numId w:val="3"/>
        </w:numPr>
        <w:ind w:right="3"/>
        <w:jc w:val="both"/>
        <w:rPr>
          <w:rFonts w:ascii="Cambria" w:hAnsi="Cambria"/>
        </w:rPr>
      </w:pPr>
      <w:r w:rsidRPr="00F9430F">
        <w:rPr>
          <w:rFonts w:ascii="Cambria" w:hAnsi="Cambria"/>
        </w:rPr>
        <w:t>Ще изпращам специалисти за отстраняване на появилите се повреди на климатичните машини и съоръжения:</w:t>
      </w:r>
    </w:p>
    <w:p w:rsidR="00A84B80" w:rsidRPr="00F9430F" w:rsidRDefault="00A84B80" w:rsidP="00A84B80">
      <w:pPr>
        <w:numPr>
          <w:ilvl w:val="1"/>
          <w:numId w:val="3"/>
        </w:numPr>
        <w:ind w:right="3"/>
        <w:jc w:val="both"/>
        <w:rPr>
          <w:rFonts w:ascii="Cambria" w:hAnsi="Cambria"/>
        </w:rPr>
      </w:pPr>
      <w:r w:rsidRPr="00F9430F">
        <w:rPr>
          <w:rFonts w:ascii="Cambria" w:hAnsi="Cambria"/>
        </w:rPr>
        <w:t>– До 1 час в работно време и до 4 (четири) часа от подаването на заявката в извънработно време и в почивни  и празнични дни за климатизаторите, монтирани в сървърните помещения в сградата на Централното управление.</w:t>
      </w:r>
    </w:p>
    <w:p w:rsidR="00A84B80" w:rsidRPr="00F9430F" w:rsidRDefault="00A84B80" w:rsidP="00A84B80">
      <w:pPr>
        <w:numPr>
          <w:ilvl w:val="1"/>
          <w:numId w:val="3"/>
        </w:numPr>
        <w:ind w:right="3"/>
        <w:jc w:val="both"/>
        <w:rPr>
          <w:rFonts w:ascii="Cambria" w:hAnsi="Cambria"/>
        </w:rPr>
      </w:pPr>
      <w:r w:rsidRPr="00F9430F">
        <w:rPr>
          <w:rFonts w:ascii="Cambria" w:hAnsi="Cambria"/>
        </w:rPr>
        <w:t xml:space="preserve"> -  За Дом 8 - до 2 часа в работно време и до 4 часа в неработно време и в почивни дни. Персоналът, обслужващ НРВЦ – Бояна ще бъде проучен от НСО.</w:t>
      </w:r>
    </w:p>
    <w:p w:rsidR="00A84B80" w:rsidRPr="00F9430F" w:rsidRDefault="00A84B80" w:rsidP="00A84B80">
      <w:pPr>
        <w:numPr>
          <w:ilvl w:val="1"/>
          <w:numId w:val="3"/>
        </w:numPr>
        <w:ind w:right="3"/>
        <w:jc w:val="both"/>
        <w:rPr>
          <w:rFonts w:ascii="Cambria" w:hAnsi="Cambria"/>
        </w:rPr>
      </w:pPr>
      <w:r w:rsidRPr="00F9430F">
        <w:rPr>
          <w:rFonts w:ascii="Cambria" w:hAnsi="Cambria"/>
        </w:rPr>
        <w:t>Ще се отзоваваме на повикване на ВЪЗЛОЖИТЕЛЯ при спешна необходимост от възстановяване на работата на дадена климатична система до 2 (два) часа в рамките на работното време от 9.00 до 17.30 часа;</w:t>
      </w:r>
    </w:p>
    <w:p w:rsidR="00A84B80" w:rsidRPr="00F9430F" w:rsidRDefault="00A84B80" w:rsidP="00A84B80">
      <w:pPr>
        <w:numPr>
          <w:ilvl w:val="1"/>
          <w:numId w:val="3"/>
        </w:numPr>
        <w:ind w:right="3"/>
        <w:jc w:val="both"/>
        <w:rPr>
          <w:rFonts w:ascii="Cambria" w:hAnsi="Cambria"/>
        </w:rPr>
      </w:pPr>
      <w:r w:rsidRPr="00F9430F">
        <w:rPr>
          <w:rFonts w:ascii="Cambria" w:hAnsi="Cambria"/>
        </w:rPr>
        <w:t>Време за реакция /изкл. т.</w:t>
      </w:r>
      <w:r w:rsidR="00964894">
        <w:rPr>
          <w:rFonts w:ascii="Cambria" w:hAnsi="Cambria"/>
        </w:rPr>
        <w:t>1.2, 1.3</w:t>
      </w:r>
      <w:r w:rsidRPr="00F9430F">
        <w:rPr>
          <w:rFonts w:ascii="Cambria" w:hAnsi="Cambria"/>
        </w:rPr>
        <w:t xml:space="preserve"> и т. </w:t>
      </w:r>
      <w:r w:rsidR="00964894">
        <w:rPr>
          <w:rFonts w:ascii="Cambria" w:hAnsi="Cambria"/>
        </w:rPr>
        <w:t>1.4</w:t>
      </w:r>
      <w:r w:rsidRPr="00F9430F">
        <w:rPr>
          <w:rFonts w:ascii="Cambria" w:hAnsi="Cambria"/>
        </w:rPr>
        <w:t xml:space="preserve">./ при възникване на повреда до 4 /четири/ часа след получаването на сигнала до 12.00 часа в работно време. </w:t>
      </w:r>
      <w:r w:rsidRPr="00F9430F">
        <w:rPr>
          <w:rFonts w:ascii="Cambria" w:hAnsi="Cambria"/>
        </w:rPr>
        <w:lastRenderedPageBreak/>
        <w:t>След получаването на сигнала от клиента след 12.00 часа в работното време – време за реакция до 24 /двадесет и четири/ часа.</w:t>
      </w:r>
    </w:p>
    <w:p w:rsidR="00A84B80" w:rsidRPr="00F9430F" w:rsidRDefault="00A84B80" w:rsidP="00F9430F">
      <w:pPr>
        <w:pStyle w:val="ListParagraph"/>
        <w:numPr>
          <w:ilvl w:val="1"/>
          <w:numId w:val="3"/>
        </w:numPr>
        <w:ind w:right="3"/>
        <w:jc w:val="both"/>
        <w:rPr>
          <w:rFonts w:ascii="Cambria" w:hAnsi="Cambria"/>
        </w:rPr>
      </w:pPr>
      <w:r w:rsidRPr="00F9430F">
        <w:rPr>
          <w:rFonts w:ascii="Cambria" w:hAnsi="Cambria"/>
        </w:rPr>
        <w:t>ИЗПЪЛНИТЕЛЯТ ще извършва ремонта, който включва отстраняване на възникнали повреди от всякакъв характер, констатирани при техническото поддържане или по сигнал на ВЪЗЛОЖИТЕЛЯ, като вложените за това резервни части, материали и консумативи са за сметка на ВЪЗЛОЖИТЕЛЯ. Изборът на резервни части, материали и консумативи да става след съгласуване с ВЪЗЛОЖИТЕЛЯ, като това не освобождава ИЗПЪЛНИТЕЛЯ от отговорност за качеството им.</w:t>
      </w:r>
    </w:p>
    <w:p w:rsidR="000F0651" w:rsidRPr="00F9430F" w:rsidRDefault="000F0651" w:rsidP="00F9430F">
      <w:pPr>
        <w:pStyle w:val="NumPar1"/>
        <w:numPr>
          <w:ilvl w:val="0"/>
          <w:numId w:val="2"/>
        </w:numPr>
        <w:tabs>
          <w:tab w:val="left" w:pos="540"/>
        </w:tabs>
        <w:spacing w:after="0"/>
        <w:ind w:left="0" w:firstLine="0"/>
        <w:contextualSpacing/>
        <w:rPr>
          <w:rFonts w:ascii="Cambria" w:hAnsi="Cambria"/>
        </w:rPr>
      </w:pPr>
      <w:r w:rsidRPr="00F9430F">
        <w:rPr>
          <w:rFonts w:ascii="Cambria" w:hAnsi="Cambria"/>
        </w:rPr>
        <w:t>Предлагаме да изпълним поръчката в срок не-повече от 30 календарни дни,  считано от датата на сключване на договора.</w:t>
      </w:r>
    </w:p>
    <w:p w:rsidR="000F0651" w:rsidRPr="00F9430F" w:rsidRDefault="000F0651" w:rsidP="00F9430F">
      <w:pPr>
        <w:pStyle w:val="NumPar1"/>
        <w:numPr>
          <w:ilvl w:val="0"/>
          <w:numId w:val="2"/>
        </w:numPr>
        <w:tabs>
          <w:tab w:val="left" w:pos="540"/>
        </w:tabs>
        <w:spacing w:after="0"/>
        <w:ind w:left="0" w:firstLine="0"/>
        <w:contextualSpacing/>
        <w:rPr>
          <w:rFonts w:ascii="Cambria" w:hAnsi="Cambria"/>
        </w:rPr>
      </w:pPr>
      <w:r w:rsidRPr="00F9430F">
        <w:rPr>
          <w:rFonts w:ascii="Cambria" w:hAnsi="Cambria"/>
        </w:rPr>
        <w:t>Декларираме, че сме запознати със съдържанието на проекта на договора и приемаме клаузите в него.</w:t>
      </w:r>
    </w:p>
    <w:p w:rsidR="000F0651" w:rsidRPr="00F9430F" w:rsidRDefault="000F0651" w:rsidP="00F9430F">
      <w:pPr>
        <w:pStyle w:val="NumPar1"/>
        <w:numPr>
          <w:ilvl w:val="0"/>
          <w:numId w:val="2"/>
        </w:numPr>
        <w:tabs>
          <w:tab w:val="left" w:pos="540"/>
        </w:tabs>
        <w:spacing w:after="0"/>
        <w:ind w:left="0" w:firstLine="0"/>
        <w:contextualSpacing/>
        <w:rPr>
          <w:rFonts w:ascii="Cambria" w:hAnsi="Cambria"/>
        </w:rPr>
      </w:pPr>
      <w:r w:rsidRPr="00F9430F">
        <w:rPr>
          <w:rFonts w:ascii="Cambria" w:hAnsi="Cambria"/>
        </w:rPr>
        <w:t>Ние сме съгласни валидността на нашето предложение да бъде до 90 дни, считано от крайния срок за подаване на офертата, и то ще остане обвързващо за нас, като може да бъде прието по всяко време преди изтичане на този срок.</w:t>
      </w:r>
    </w:p>
    <w:p w:rsidR="000F0651" w:rsidRPr="00F9430F" w:rsidRDefault="000F0651" w:rsidP="00F9430F">
      <w:pPr>
        <w:pStyle w:val="NumPar1"/>
        <w:numPr>
          <w:ilvl w:val="0"/>
          <w:numId w:val="2"/>
        </w:numPr>
        <w:tabs>
          <w:tab w:val="num" w:pos="0"/>
        </w:tabs>
        <w:spacing w:after="0"/>
        <w:ind w:left="0" w:firstLine="0"/>
        <w:contextualSpacing/>
        <w:rPr>
          <w:rFonts w:ascii="Cambria" w:hAnsi="Cambria"/>
        </w:rPr>
      </w:pPr>
      <w:r w:rsidRPr="00F9430F">
        <w:rPr>
          <w:rFonts w:ascii="Cambria" w:hAnsi="Cambria"/>
        </w:rPr>
        <w:t>Декларираме, 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труд.</w:t>
      </w:r>
    </w:p>
    <w:p w:rsidR="000F0651" w:rsidRPr="00F9430F" w:rsidRDefault="000F0651" w:rsidP="00F9430F">
      <w:pPr>
        <w:pStyle w:val="Text1"/>
        <w:ind w:left="0"/>
        <w:contextualSpacing/>
        <w:rPr>
          <w:rFonts w:ascii="Cambria" w:hAnsi="Cambria"/>
        </w:rPr>
      </w:pPr>
      <w:r w:rsidRPr="00F9430F">
        <w:rPr>
          <w:rFonts w:ascii="Cambria" w:hAnsi="Cambria"/>
        </w:rPr>
        <w:t xml:space="preserve">6. Предлагаме гаранционен срок за доставеното и монтирано оборудване </w:t>
      </w:r>
      <w:r w:rsidR="005D2A0B" w:rsidRPr="00F9430F">
        <w:rPr>
          <w:rFonts w:ascii="Cambria" w:hAnsi="Cambria"/>
        </w:rPr>
        <w:t xml:space="preserve">в </w:t>
      </w:r>
      <w:r w:rsidRPr="00F9430F">
        <w:rPr>
          <w:rFonts w:ascii="Cambria" w:hAnsi="Cambria"/>
        </w:rPr>
        <w:t>…………. Месеца</w:t>
      </w:r>
      <w:r w:rsidR="00702ABE">
        <w:rPr>
          <w:rFonts w:ascii="Cambria" w:hAnsi="Cambria"/>
        </w:rPr>
        <w:t xml:space="preserve"> от доставката и монтажа</w:t>
      </w:r>
      <w:r w:rsidRPr="00F9430F">
        <w:rPr>
          <w:rFonts w:ascii="Cambria" w:hAnsi="Cambria"/>
        </w:rPr>
        <w:t xml:space="preserve">. </w:t>
      </w:r>
    </w:p>
    <w:p w:rsidR="005D2A0B" w:rsidRPr="00F9430F" w:rsidRDefault="000F0651" w:rsidP="00F9430F">
      <w:pPr>
        <w:contextualSpacing/>
        <w:jc w:val="both"/>
        <w:rPr>
          <w:rFonts w:ascii="Cambria" w:eastAsia="Times New Roman" w:hAnsi="Cambria"/>
          <w:lang w:eastAsia="en-US"/>
        </w:rPr>
      </w:pPr>
      <w:r w:rsidRPr="00F9430F">
        <w:rPr>
          <w:rFonts w:ascii="Cambria" w:hAnsi="Cambria"/>
        </w:rPr>
        <w:t>7.</w:t>
      </w:r>
      <w:r w:rsidR="005D2A0B" w:rsidRPr="00F9430F">
        <w:rPr>
          <w:rFonts w:ascii="Cambria" w:hAnsi="Cambria"/>
        </w:rPr>
        <w:t xml:space="preserve"> Задължаваме се</w:t>
      </w:r>
      <w:r w:rsidRPr="00F9430F">
        <w:rPr>
          <w:rFonts w:ascii="Cambria" w:hAnsi="Cambria"/>
        </w:rPr>
        <w:t xml:space="preserve"> </w:t>
      </w:r>
      <w:r w:rsidR="005D2A0B" w:rsidRPr="00F9430F">
        <w:rPr>
          <w:rFonts w:ascii="Cambria" w:eastAsia="Times New Roman" w:hAnsi="Cambria"/>
          <w:lang w:eastAsia="en-US"/>
        </w:rPr>
        <w:t>да извършваме технически/профилактични/ прегледи на описаните в пълното описание климатични и вентилационни съоръжения за следното:</w:t>
      </w:r>
    </w:p>
    <w:p w:rsidR="005D2A0B" w:rsidRPr="005D2A0B" w:rsidRDefault="005D2A0B" w:rsidP="00F9430F">
      <w:pPr>
        <w:ind w:firstLine="420"/>
        <w:contextualSpacing/>
        <w:jc w:val="both"/>
        <w:rPr>
          <w:rFonts w:ascii="Cambria" w:eastAsia="Times New Roman" w:hAnsi="Cambria"/>
          <w:lang w:eastAsia="en-US"/>
        </w:rPr>
      </w:pPr>
      <w:r w:rsidRPr="005D2A0B">
        <w:rPr>
          <w:rFonts w:ascii="Cambria" w:eastAsia="Times New Roman" w:hAnsi="Cambria"/>
          <w:lang w:eastAsia="en-US"/>
        </w:rPr>
        <w:t>- Ежемесечна компютърна диагностика и поддръжка на съответните инсталации, машини и съоръжения в експлоатация съгласно предназначението им и в режим на работа, предписан от производителя;</w:t>
      </w:r>
    </w:p>
    <w:p w:rsidR="005D2A0B" w:rsidRPr="005D2A0B" w:rsidRDefault="005D2A0B" w:rsidP="00F9430F">
      <w:pPr>
        <w:ind w:firstLine="420"/>
        <w:contextualSpacing/>
        <w:jc w:val="both"/>
        <w:rPr>
          <w:rFonts w:ascii="Cambria" w:eastAsia="Times New Roman" w:hAnsi="Cambria"/>
          <w:lang w:eastAsia="en-US"/>
        </w:rPr>
      </w:pPr>
      <w:r w:rsidRPr="005D2A0B">
        <w:rPr>
          <w:rFonts w:ascii="Cambria" w:eastAsia="Times New Roman" w:hAnsi="Cambria"/>
          <w:lang w:eastAsia="en-US"/>
        </w:rPr>
        <w:t>- Почистване /измиване/ на въздушните филтри на вътрешните тела климатиците – веднъж на два месеца;</w:t>
      </w:r>
    </w:p>
    <w:p w:rsidR="005D2A0B" w:rsidRPr="005D2A0B" w:rsidRDefault="005D2A0B" w:rsidP="00F9430F">
      <w:pPr>
        <w:ind w:firstLine="420"/>
        <w:contextualSpacing/>
        <w:jc w:val="both"/>
        <w:rPr>
          <w:rFonts w:ascii="Cambria" w:eastAsia="Times New Roman" w:hAnsi="Cambria"/>
          <w:lang w:eastAsia="en-US"/>
        </w:rPr>
      </w:pPr>
      <w:r w:rsidRPr="00F9430F">
        <w:rPr>
          <w:rFonts w:ascii="Cambria" w:eastAsia="Times New Roman" w:hAnsi="Cambria"/>
          <w:lang w:eastAsia="en-US"/>
        </w:rPr>
        <w:t xml:space="preserve">- </w:t>
      </w:r>
      <w:r w:rsidRPr="005D2A0B">
        <w:rPr>
          <w:rFonts w:ascii="Cambria" w:eastAsia="Times New Roman" w:hAnsi="Cambria"/>
          <w:lang w:eastAsia="en-US"/>
        </w:rPr>
        <w:t xml:space="preserve">Почистване на </w:t>
      </w:r>
      <w:proofErr w:type="spellStart"/>
      <w:r w:rsidRPr="005D2A0B">
        <w:rPr>
          <w:rFonts w:ascii="Cambria" w:eastAsia="Times New Roman" w:hAnsi="Cambria"/>
          <w:lang w:eastAsia="en-US"/>
        </w:rPr>
        <w:t>топлообменните</w:t>
      </w:r>
      <w:proofErr w:type="spellEnd"/>
      <w:r w:rsidRPr="005D2A0B">
        <w:rPr>
          <w:rFonts w:ascii="Cambria" w:eastAsia="Times New Roman" w:hAnsi="Cambria"/>
          <w:lang w:eastAsia="en-US"/>
        </w:rPr>
        <w:t xml:space="preserve"> повърхности на кондензатора и изпарителя на </w:t>
      </w:r>
      <w:proofErr w:type="spellStart"/>
      <w:r w:rsidRPr="005D2A0B">
        <w:rPr>
          <w:rFonts w:ascii="Cambria" w:eastAsia="Times New Roman" w:hAnsi="Cambria"/>
          <w:lang w:eastAsia="en-US"/>
        </w:rPr>
        <w:t>климатицизаторите</w:t>
      </w:r>
      <w:proofErr w:type="spellEnd"/>
      <w:r w:rsidRPr="005D2A0B">
        <w:rPr>
          <w:rFonts w:ascii="Cambria" w:eastAsia="Times New Roman" w:hAnsi="Cambria"/>
          <w:lang w:eastAsia="en-US"/>
        </w:rPr>
        <w:t xml:space="preserve"> – 2 /два/ пъти годишно;</w:t>
      </w:r>
    </w:p>
    <w:p w:rsidR="005D2A0B" w:rsidRPr="005D2A0B" w:rsidRDefault="005D2A0B" w:rsidP="005D2A0B">
      <w:pPr>
        <w:ind w:firstLine="420"/>
        <w:jc w:val="both"/>
        <w:rPr>
          <w:rFonts w:ascii="Cambria" w:eastAsia="Times New Roman" w:hAnsi="Cambria"/>
          <w:lang w:eastAsia="en-US"/>
        </w:rPr>
      </w:pPr>
      <w:r w:rsidRPr="00F9430F">
        <w:rPr>
          <w:rFonts w:ascii="Cambria" w:eastAsia="Times New Roman" w:hAnsi="Cambria"/>
          <w:lang w:eastAsia="en-US"/>
        </w:rPr>
        <w:t>-</w:t>
      </w:r>
      <w:r w:rsidRPr="005D2A0B">
        <w:rPr>
          <w:rFonts w:ascii="Cambria" w:eastAsia="Times New Roman" w:hAnsi="Cambria"/>
          <w:lang w:eastAsia="en-US"/>
        </w:rPr>
        <w:t xml:space="preserve"> Подмяна на дефектирали и износени възли, агрегати, части и материали на обслужваните инсталации при необходимост и с одобрение на  Възложителя;</w:t>
      </w:r>
    </w:p>
    <w:p w:rsidR="005D2A0B" w:rsidRPr="00F9430F" w:rsidRDefault="005D2A0B" w:rsidP="00F9430F">
      <w:pPr>
        <w:ind w:firstLine="720"/>
        <w:jc w:val="both"/>
        <w:rPr>
          <w:rFonts w:ascii="Cambria" w:eastAsia="Times New Roman" w:hAnsi="Cambria"/>
          <w:lang w:eastAsia="en-US"/>
        </w:rPr>
      </w:pPr>
      <w:r w:rsidRPr="005D2A0B">
        <w:rPr>
          <w:rFonts w:ascii="Cambria" w:eastAsia="Times New Roman" w:hAnsi="Cambria"/>
          <w:lang w:eastAsia="en-US"/>
        </w:rPr>
        <w:t>- Всички материали, резервни части и консумативи при ремонт на извънгаранционно дефектирали машини, се заплащат допълнително от Възложителя</w:t>
      </w:r>
      <w:r w:rsidR="00AE3E1C">
        <w:rPr>
          <w:rFonts w:ascii="Cambria" w:eastAsia="Times New Roman" w:hAnsi="Cambria"/>
          <w:lang w:eastAsia="en-US"/>
        </w:rPr>
        <w:t>, но в рамките на максималната стойност на договора.</w:t>
      </w:r>
    </w:p>
    <w:p w:rsidR="000F0651" w:rsidRPr="00F9430F" w:rsidRDefault="000F0651" w:rsidP="000F0651">
      <w:pPr>
        <w:tabs>
          <w:tab w:val="left" w:pos="1134"/>
        </w:tabs>
        <w:ind w:firstLine="567"/>
        <w:jc w:val="both"/>
        <w:rPr>
          <w:rFonts w:ascii="Cambria" w:eastAsia="Verdana-Italic" w:hAnsi="Cambria"/>
        </w:rPr>
      </w:pPr>
      <w:r w:rsidRPr="00F9430F">
        <w:rPr>
          <w:rFonts w:ascii="Cambria" w:eastAsia="Verdana-Italic" w:hAnsi="Cambria"/>
        </w:rPr>
        <w:t>Приложения:</w:t>
      </w:r>
    </w:p>
    <w:p w:rsidR="000F0651" w:rsidRPr="00F9430F" w:rsidRDefault="000F0651" w:rsidP="000F0651">
      <w:pPr>
        <w:ind w:firstLine="567"/>
        <w:jc w:val="both"/>
        <w:rPr>
          <w:rFonts w:ascii="Cambria" w:eastAsia="Verdana-Italic" w:hAnsi="Cambria"/>
        </w:rPr>
      </w:pPr>
      <w:r w:rsidRPr="00F9430F">
        <w:rPr>
          <w:rFonts w:ascii="Cambria" w:eastAsia="Verdana-Italic" w:hAnsi="Cambria"/>
        </w:rPr>
        <w:t>а) Документ за упълномощаване, когато лицето, което подава офертата, не е законният представител на участника – ако е приложимо;</w:t>
      </w:r>
    </w:p>
    <w:p w:rsidR="005D2A0B" w:rsidRPr="00F9430F" w:rsidRDefault="000F0651" w:rsidP="00F9430F">
      <w:pPr>
        <w:keepNext/>
        <w:tabs>
          <w:tab w:val="left" w:pos="0"/>
          <w:tab w:val="left" w:pos="142"/>
          <w:tab w:val="left" w:pos="568"/>
          <w:tab w:val="left" w:pos="1134"/>
        </w:tabs>
        <w:autoSpaceDE w:val="0"/>
        <w:autoSpaceDN w:val="0"/>
        <w:adjustRightInd w:val="0"/>
        <w:jc w:val="both"/>
        <w:outlineLvl w:val="1"/>
        <w:rPr>
          <w:rFonts w:ascii="Cambria" w:eastAsia="Verdana-Italic" w:hAnsi="Cambria"/>
          <w:lang w:eastAsia="en-US"/>
        </w:rPr>
      </w:pPr>
      <w:r w:rsidRPr="00F9430F">
        <w:rPr>
          <w:rFonts w:ascii="Cambria" w:eastAsia="Verdana-Italic" w:hAnsi="Cambria"/>
          <w:lang w:eastAsia="en-US"/>
        </w:rPr>
        <w:tab/>
      </w:r>
      <w:r w:rsidRPr="00F9430F">
        <w:rPr>
          <w:rFonts w:ascii="Cambria" w:eastAsia="Verdana-Italic" w:hAnsi="Cambria"/>
          <w:lang w:eastAsia="en-US"/>
        </w:rPr>
        <w:tab/>
        <w:t>б) Друга информация по преценка (</w:t>
      </w:r>
      <w:r w:rsidRPr="00F9430F">
        <w:rPr>
          <w:rFonts w:ascii="Cambria" w:eastAsia="Verdana-Italic" w:hAnsi="Cambria"/>
          <w:i/>
          <w:lang w:eastAsia="en-US"/>
        </w:rPr>
        <w:t>когато е приложимо</w:t>
      </w:r>
      <w:r w:rsidRPr="00F9430F">
        <w:rPr>
          <w:rFonts w:ascii="Cambria" w:eastAsia="Verdana-Italic" w:hAnsi="Cambria"/>
          <w:lang w:eastAsia="en-US"/>
        </w:rPr>
        <w:t>)</w:t>
      </w:r>
    </w:p>
    <w:p w:rsidR="00831796" w:rsidRDefault="000F0651" w:rsidP="000F0651">
      <w:pPr>
        <w:spacing w:line="276" w:lineRule="auto"/>
        <w:jc w:val="both"/>
        <w:rPr>
          <w:rFonts w:ascii="Cambria" w:eastAsia="Times New Roman" w:hAnsi="Cambria"/>
          <w:bCs/>
          <w:lang w:eastAsia="en-US"/>
        </w:rPr>
      </w:pPr>
      <w:r w:rsidRPr="00F9430F">
        <w:rPr>
          <w:rFonts w:ascii="Cambria" w:eastAsia="Times New Roman" w:hAnsi="Cambria"/>
          <w:bCs/>
          <w:lang w:eastAsia="en-US"/>
        </w:rPr>
        <w:t xml:space="preserve">  </w:t>
      </w:r>
    </w:p>
    <w:p w:rsidR="000F0651" w:rsidRPr="00F9430F" w:rsidRDefault="000F0651" w:rsidP="000F0651">
      <w:pPr>
        <w:spacing w:line="276" w:lineRule="auto"/>
        <w:jc w:val="both"/>
        <w:rPr>
          <w:rFonts w:ascii="Cambria" w:eastAsia="Times New Roman" w:hAnsi="Cambria"/>
          <w:bCs/>
          <w:lang w:eastAsia="en-US"/>
        </w:rPr>
      </w:pPr>
      <w:r w:rsidRPr="00F9430F">
        <w:rPr>
          <w:rFonts w:ascii="Cambria" w:eastAsia="Times New Roman" w:hAnsi="Cambria"/>
          <w:bCs/>
          <w:lang w:eastAsia="en-US"/>
        </w:rPr>
        <w:t>Подпис и печат: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0F0651" w:rsidRPr="00F9430F" w:rsidTr="00236EBB">
        <w:tc>
          <w:tcPr>
            <w:tcW w:w="4261" w:type="dxa"/>
            <w:hideMark/>
          </w:tcPr>
          <w:p w:rsidR="000F0651" w:rsidRPr="00F9430F" w:rsidRDefault="000F0651" w:rsidP="00236EBB">
            <w:pPr>
              <w:spacing w:line="276" w:lineRule="auto"/>
              <w:jc w:val="both"/>
              <w:rPr>
                <w:rFonts w:ascii="Cambria" w:eastAsia="Times New Roman" w:hAnsi="Cambria"/>
                <w:lang w:eastAsia="en-US"/>
              </w:rPr>
            </w:pPr>
            <w:r w:rsidRPr="00F9430F">
              <w:rPr>
                <w:rFonts w:ascii="Cambria" w:eastAsia="Times New Roman" w:hAnsi="Cambria"/>
                <w:lang w:eastAsia="en-US"/>
              </w:rPr>
              <w:t xml:space="preserve">Дата: </w:t>
            </w:r>
          </w:p>
        </w:tc>
        <w:tc>
          <w:tcPr>
            <w:tcW w:w="4261" w:type="dxa"/>
            <w:hideMark/>
          </w:tcPr>
          <w:p w:rsidR="000F0651" w:rsidRPr="00F9430F" w:rsidRDefault="000F0651" w:rsidP="00236EBB">
            <w:pPr>
              <w:spacing w:line="276" w:lineRule="auto"/>
              <w:jc w:val="both"/>
              <w:rPr>
                <w:rFonts w:ascii="Cambria" w:eastAsia="Times New Roman" w:hAnsi="Cambria"/>
                <w:lang w:eastAsia="en-US"/>
              </w:rPr>
            </w:pPr>
            <w:r w:rsidRPr="00F9430F">
              <w:rPr>
                <w:rFonts w:ascii="Cambria" w:eastAsia="Times New Roman" w:hAnsi="Cambria"/>
                <w:lang w:eastAsia="en-US"/>
              </w:rPr>
              <w:t>________/ _________ / ______</w:t>
            </w:r>
          </w:p>
        </w:tc>
      </w:tr>
      <w:tr w:rsidR="000F0651" w:rsidRPr="00F9430F" w:rsidTr="00236EBB">
        <w:tc>
          <w:tcPr>
            <w:tcW w:w="4261" w:type="dxa"/>
            <w:hideMark/>
          </w:tcPr>
          <w:p w:rsidR="000F0651" w:rsidRPr="00F9430F" w:rsidRDefault="000F0651" w:rsidP="00236EBB">
            <w:pPr>
              <w:spacing w:line="276" w:lineRule="auto"/>
              <w:jc w:val="both"/>
              <w:rPr>
                <w:rFonts w:ascii="Cambria" w:eastAsia="Times New Roman" w:hAnsi="Cambria"/>
                <w:lang w:eastAsia="en-US"/>
              </w:rPr>
            </w:pPr>
            <w:r w:rsidRPr="00F9430F">
              <w:rPr>
                <w:rFonts w:ascii="Cambria" w:eastAsia="Times New Roman" w:hAnsi="Cambria"/>
                <w:lang w:eastAsia="en-US"/>
              </w:rPr>
              <w:t>Име и фамилия:</w:t>
            </w:r>
          </w:p>
        </w:tc>
        <w:tc>
          <w:tcPr>
            <w:tcW w:w="4261" w:type="dxa"/>
            <w:hideMark/>
          </w:tcPr>
          <w:p w:rsidR="000F0651" w:rsidRPr="00F9430F" w:rsidRDefault="000F0651" w:rsidP="00236EBB">
            <w:pPr>
              <w:spacing w:line="276" w:lineRule="auto"/>
              <w:jc w:val="both"/>
              <w:rPr>
                <w:rFonts w:ascii="Cambria" w:eastAsia="Times New Roman" w:hAnsi="Cambria"/>
                <w:lang w:eastAsia="en-US"/>
              </w:rPr>
            </w:pPr>
            <w:r w:rsidRPr="00F9430F">
              <w:rPr>
                <w:rFonts w:ascii="Cambria" w:eastAsia="Times New Roman" w:hAnsi="Cambria"/>
                <w:lang w:eastAsia="en-US"/>
              </w:rPr>
              <w:t>__________________________</w:t>
            </w:r>
          </w:p>
        </w:tc>
      </w:tr>
      <w:tr w:rsidR="000F0651" w:rsidRPr="00F9430F" w:rsidTr="00236EBB">
        <w:tc>
          <w:tcPr>
            <w:tcW w:w="4261" w:type="dxa"/>
            <w:hideMark/>
          </w:tcPr>
          <w:p w:rsidR="000F0651" w:rsidRPr="00F9430F" w:rsidRDefault="000F0651" w:rsidP="00236EBB">
            <w:pPr>
              <w:spacing w:line="276" w:lineRule="auto"/>
              <w:jc w:val="both"/>
              <w:rPr>
                <w:rFonts w:ascii="Cambria" w:eastAsia="Times New Roman" w:hAnsi="Cambria"/>
                <w:lang w:eastAsia="en-US"/>
              </w:rPr>
            </w:pPr>
            <w:r w:rsidRPr="00F9430F">
              <w:rPr>
                <w:rFonts w:ascii="Cambria" w:eastAsia="Times New Roman" w:hAnsi="Cambria"/>
                <w:lang w:eastAsia="en-US"/>
              </w:rPr>
              <w:t xml:space="preserve">Длъжност: </w:t>
            </w:r>
          </w:p>
          <w:p w:rsidR="000F0651" w:rsidRPr="00F9430F" w:rsidRDefault="000F0651" w:rsidP="00236EBB">
            <w:pPr>
              <w:spacing w:line="276" w:lineRule="auto"/>
              <w:jc w:val="both"/>
              <w:rPr>
                <w:rFonts w:ascii="Cambria" w:eastAsia="Times New Roman" w:hAnsi="Cambria"/>
                <w:lang w:eastAsia="en-US"/>
              </w:rPr>
            </w:pPr>
            <w:r w:rsidRPr="00F9430F">
              <w:rPr>
                <w:rFonts w:ascii="Cambria" w:eastAsia="SimSun" w:hAnsi="Cambria"/>
                <w:lang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:rsidR="000F0651" w:rsidRPr="00F9430F" w:rsidRDefault="000F0651" w:rsidP="00236EBB">
            <w:pPr>
              <w:spacing w:line="276" w:lineRule="auto"/>
              <w:jc w:val="both"/>
              <w:rPr>
                <w:rFonts w:ascii="Cambria" w:eastAsia="Times New Roman" w:hAnsi="Cambria"/>
                <w:lang w:eastAsia="en-US"/>
              </w:rPr>
            </w:pPr>
            <w:r w:rsidRPr="00F9430F">
              <w:rPr>
                <w:rFonts w:ascii="Cambria" w:eastAsia="Times New Roman" w:hAnsi="Cambria"/>
                <w:lang w:eastAsia="en-US"/>
              </w:rPr>
              <w:t>__________________________</w:t>
            </w:r>
          </w:p>
        </w:tc>
      </w:tr>
    </w:tbl>
    <w:p w:rsidR="00D12112" w:rsidRDefault="00D12112">
      <w:bookmarkStart w:id="0" w:name="_GoBack"/>
      <w:bookmarkEnd w:id="0"/>
    </w:p>
    <w:sectPr w:rsidR="00D12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-Italic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ECEC991E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3A185F92"/>
    <w:multiLevelType w:val="multilevel"/>
    <w:tmpl w:val="53A8A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 w15:restartNumberingAfterBreak="0">
    <w:nsid w:val="69331EC5"/>
    <w:multiLevelType w:val="hybridMultilevel"/>
    <w:tmpl w:val="095EAEDC"/>
    <w:lvl w:ilvl="0" w:tplc="BC7C54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2ED"/>
    <w:rsid w:val="000F0651"/>
    <w:rsid w:val="002B4FBC"/>
    <w:rsid w:val="0046690F"/>
    <w:rsid w:val="005D2A0B"/>
    <w:rsid w:val="00702ABE"/>
    <w:rsid w:val="00831796"/>
    <w:rsid w:val="00964894"/>
    <w:rsid w:val="00A51497"/>
    <w:rsid w:val="00A84B80"/>
    <w:rsid w:val="00AE3E1C"/>
    <w:rsid w:val="00BE12ED"/>
    <w:rsid w:val="00D12112"/>
    <w:rsid w:val="00F9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0AC80"/>
  <w15:chartTrackingRefBased/>
  <w15:docId w15:val="{34D7839D-0BDC-4E49-AFFD-240A7E74C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651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rsid w:val="000F0651"/>
    <w:pPr>
      <w:spacing w:before="120" w:after="120"/>
      <w:ind w:left="850"/>
      <w:jc w:val="both"/>
    </w:pPr>
    <w:rPr>
      <w:rFonts w:eastAsia="Times New Roman"/>
    </w:rPr>
  </w:style>
  <w:style w:type="paragraph" w:customStyle="1" w:styleId="Default">
    <w:name w:val="Default"/>
    <w:link w:val="DefaultChar"/>
    <w:rsid w:val="000F0651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bg-BG"/>
    </w:rPr>
  </w:style>
  <w:style w:type="character" w:customStyle="1" w:styleId="DefaultChar">
    <w:name w:val="Default Char"/>
    <w:link w:val="Default"/>
    <w:rsid w:val="000F0651"/>
    <w:rPr>
      <w:rFonts w:ascii="Times New Roman" w:eastAsia="Arial Unicode MS" w:hAnsi="Times New Roman" w:cs="Times New Roman"/>
      <w:color w:val="000000"/>
      <w:sz w:val="24"/>
      <w:szCs w:val="24"/>
      <w:lang w:eastAsia="bg-BG"/>
    </w:rPr>
  </w:style>
  <w:style w:type="paragraph" w:customStyle="1" w:styleId="NumPar1">
    <w:name w:val="NumPar 1"/>
    <w:basedOn w:val="Normal"/>
    <w:next w:val="Text1"/>
    <w:rsid w:val="000F0651"/>
    <w:pPr>
      <w:numPr>
        <w:numId w:val="1"/>
      </w:numPr>
      <w:spacing w:before="120" w:after="120"/>
      <w:jc w:val="both"/>
    </w:pPr>
    <w:rPr>
      <w:rFonts w:eastAsia="Times New Roman"/>
    </w:rPr>
  </w:style>
  <w:style w:type="paragraph" w:customStyle="1" w:styleId="NumPar2">
    <w:name w:val="NumPar 2"/>
    <w:basedOn w:val="Normal"/>
    <w:next w:val="Text1"/>
    <w:rsid w:val="000F0651"/>
    <w:pPr>
      <w:numPr>
        <w:ilvl w:val="1"/>
        <w:numId w:val="1"/>
      </w:numPr>
      <w:spacing w:before="120" w:after="120"/>
      <w:jc w:val="both"/>
    </w:pPr>
    <w:rPr>
      <w:rFonts w:eastAsia="Times New Roman"/>
    </w:rPr>
  </w:style>
  <w:style w:type="paragraph" w:customStyle="1" w:styleId="NumPar3">
    <w:name w:val="NumPar 3"/>
    <w:basedOn w:val="Normal"/>
    <w:next w:val="Text1"/>
    <w:rsid w:val="000F0651"/>
    <w:pPr>
      <w:numPr>
        <w:ilvl w:val="2"/>
        <w:numId w:val="1"/>
      </w:numPr>
      <w:spacing w:before="120" w:after="120"/>
      <w:jc w:val="both"/>
    </w:pPr>
    <w:rPr>
      <w:rFonts w:eastAsia="Times New Roman"/>
    </w:rPr>
  </w:style>
  <w:style w:type="paragraph" w:customStyle="1" w:styleId="NumPar4">
    <w:name w:val="NumPar 4"/>
    <w:basedOn w:val="Normal"/>
    <w:next w:val="Text1"/>
    <w:rsid w:val="000F0651"/>
    <w:pPr>
      <w:numPr>
        <w:ilvl w:val="3"/>
        <w:numId w:val="1"/>
      </w:numPr>
      <w:spacing w:before="120" w:after="120"/>
      <w:jc w:val="both"/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A84B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69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90F"/>
    <w:rPr>
      <w:rFonts w:ascii="Segoe UI" w:eastAsia="Arial Unicode MS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Antoaneta Bozhikova</dc:creator>
  <cp:keywords/>
  <dc:description/>
  <cp:lastModifiedBy>Antoaneta Bozhikova</cp:lastModifiedBy>
  <cp:revision>15</cp:revision>
  <cp:lastPrinted>2019-11-06T10:24:00Z</cp:lastPrinted>
  <dcterms:created xsi:type="dcterms:W3CDTF">2019-10-24T10:24:00Z</dcterms:created>
  <dcterms:modified xsi:type="dcterms:W3CDTF">2019-11-06T10:24:00Z</dcterms:modified>
</cp:coreProperties>
</file>